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E6E" w:rsidRDefault="001B259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习近平给东北大学全体师生回信</w:t>
      </w:r>
    </w:p>
    <w:p w:rsidR="00253E6E" w:rsidRDefault="001B2594" w:rsidP="0035057C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2023-09-16</w:t>
      </w:r>
    </w:p>
    <w:p w:rsidR="00253E6E" w:rsidRDefault="00253E6E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253E6E" w:rsidRDefault="001B2594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中共中央总书记、国家主席、中央军委主席习近平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日给东北大学全体师生回信，在东北大学建校</w:t>
      </w:r>
      <w:r>
        <w:rPr>
          <w:rFonts w:ascii="仿宋_GB2312" w:eastAsia="仿宋_GB2312" w:hAnsi="仿宋_GB2312" w:cs="仿宋_GB2312" w:hint="eastAsia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周年之际，向全校师生员工、广大校友致以热烈的祝贺和诚挚的问候。</w:t>
      </w:r>
    </w:p>
    <w:p w:rsidR="00253E6E" w:rsidRDefault="001B2594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习近平在回信中说，东北大学自成立以来，始终以育人兴邦为使命，形成了鲜明办学特色，培养了大批优秀人才，为国家、为民族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了积极贡献。</w:t>
      </w:r>
    </w:p>
    <w:p w:rsidR="00253E6E" w:rsidRDefault="001B2594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站在新的起点上，希望东北大学全面贯彻党的教育方针，弘扬爱国主义光荣传统，坚持立德树人，继续改革创新，着眼国家战略需求培养高素质人才，做强优势学科，不断推出高水平科研成果，为推动东北全面振兴、推进中国式现代化作出新的更大贡献。</w:t>
      </w:r>
    </w:p>
    <w:p w:rsidR="00253E6E" w:rsidRDefault="001B2594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东北大学创办于</w:t>
      </w:r>
      <w:r>
        <w:rPr>
          <w:rFonts w:ascii="仿宋_GB2312" w:eastAsia="仿宋_GB2312" w:hAnsi="仿宋_GB2312" w:cs="仿宋_GB2312" w:hint="eastAsia"/>
          <w:sz w:val="32"/>
          <w:szCs w:val="32"/>
        </w:rPr>
        <w:t>1923</w:t>
      </w:r>
      <w:r>
        <w:rPr>
          <w:rFonts w:ascii="仿宋_GB2312" w:eastAsia="仿宋_GB2312" w:hAnsi="仿宋_GB2312" w:cs="仿宋_GB2312" w:hint="eastAsia"/>
          <w:sz w:val="32"/>
          <w:szCs w:val="32"/>
        </w:rPr>
        <w:t>年。新中国成立以来，该校在人才培养、科技创新等方面发挥积极作用，为国家经济建设和东北振兴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了重要贡献。近日，东北大学全体师生给习近平总书记写信，汇报学校百年办学实践，表示将抓住新时代东北全面振兴提供的重要机遇，为建设国家、报效桑梓积极贡献力量。</w:t>
      </w:r>
    </w:p>
    <w:p w:rsidR="00253E6E" w:rsidRDefault="001B2594" w:rsidP="001B2594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</w:t>
      </w:r>
      <w:r>
        <w:rPr>
          <w:rFonts w:ascii="仿宋_GB2312" w:eastAsia="仿宋_GB2312" w:hAnsi="仿宋_GB2312" w:cs="仿宋_GB2312" w:hint="eastAsia"/>
          <w:sz w:val="32"/>
          <w:szCs w:val="32"/>
        </w:rPr>
        <w:t>编辑：李良玉</w:t>
      </w:r>
      <w:bookmarkStart w:id="0" w:name="_GoBack"/>
      <w:bookmarkEnd w:id="0"/>
    </w:p>
    <w:sectPr w:rsidR="00253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253E6E"/>
    <w:rsid w:val="001B2594"/>
    <w:rsid w:val="00253E6E"/>
    <w:rsid w:val="0035057C"/>
    <w:rsid w:val="08BE3F59"/>
    <w:rsid w:val="1D5F4F34"/>
    <w:rsid w:val="2B2423F1"/>
    <w:rsid w:val="38834036"/>
    <w:rsid w:val="408764AA"/>
    <w:rsid w:val="424558CC"/>
    <w:rsid w:val="501A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4C1DAF"/>
  <w15:docId w15:val="{473B3C2D-D709-4113-B1D0-33E30C16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391</Characters>
  <Application>Microsoft Office Word</Application>
  <DocSecurity>0</DocSecurity>
  <Lines>3</Lines>
  <Paragraphs>1</Paragraphs>
  <ScaleCrop>false</ScaleCrop>
  <Company>中山大学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3</cp:revision>
  <dcterms:created xsi:type="dcterms:W3CDTF">2021-11-10T06:25:00Z</dcterms:created>
  <dcterms:modified xsi:type="dcterms:W3CDTF">2023-09-28T09:42:00Z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9A5368C1171E45828F0F34874A183AC2</vt:lpwstr>
  </property>
</Properties>
</file>